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6A" w:rsidRDefault="004E056A" w:rsidP="004E056A">
      <w:r>
        <w:t xml:space="preserve">PRZEDMIOT:   PODSTAWY FRYZERSTWA </w:t>
      </w:r>
      <w:proofErr w:type="spellStart"/>
      <w:r>
        <w:t>kl</w:t>
      </w:r>
      <w:proofErr w:type="spellEnd"/>
      <w:r>
        <w:t xml:space="preserve"> II</w:t>
      </w:r>
    </w:p>
    <w:p w:rsidR="004E056A" w:rsidRDefault="004E056A" w:rsidP="004E056A"/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18"/>
        <w:gridCol w:w="6946"/>
        <w:gridCol w:w="1091"/>
        <w:gridCol w:w="851"/>
      </w:tblGrid>
      <w:tr w:rsidR="004E056A" w:rsidTr="00143A2F">
        <w:trPr>
          <w:trHeight w:val="788"/>
        </w:trPr>
        <w:tc>
          <w:tcPr>
            <w:tcW w:w="718" w:type="dxa"/>
          </w:tcPr>
          <w:p w:rsidR="004E056A" w:rsidRDefault="004E056A" w:rsidP="00143A2F">
            <w:r>
              <w:t>Lp.</w:t>
            </w:r>
          </w:p>
        </w:tc>
        <w:tc>
          <w:tcPr>
            <w:tcW w:w="6946" w:type="dxa"/>
          </w:tcPr>
          <w:p w:rsidR="004E056A" w:rsidRDefault="004E056A" w:rsidP="00143A2F">
            <w:r>
              <w:t>Jednostka tematyczna</w:t>
            </w:r>
          </w:p>
        </w:tc>
        <w:tc>
          <w:tcPr>
            <w:tcW w:w="1091" w:type="dxa"/>
            <w:textDirection w:val="btLr"/>
          </w:tcPr>
          <w:p w:rsidR="004E056A" w:rsidRPr="009E20FF" w:rsidRDefault="004E056A" w:rsidP="00143A2F">
            <w:pPr>
              <w:ind w:left="113" w:right="113"/>
              <w:rPr>
                <w:sz w:val="16"/>
                <w:szCs w:val="16"/>
              </w:rPr>
            </w:pPr>
            <w:r w:rsidRPr="009E20FF">
              <w:rPr>
                <w:sz w:val="16"/>
                <w:szCs w:val="16"/>
              </w:rPr>
              <w:t xml:space="preserve">Godz. Do zrealizowania </w:t>
            </w:r>
          </w:p>
        </w:tc>
        <w:tc>
          <w:tcPr>
            <w:tcW w:w="851" w:type="dxa"/>
            <w:textDirection w:val="btLr"/>
          </w:tcPr>
          <w:p w:rsidR="004E056A" w:rsidRPr="009E20FF" w:rsidRDefault="004E056A" w:rsidP="00143A2F">
            <w:pPr>
              <w:ind w:left="113" w:right="113"/>
              <w:rPr>
                <w:sz w:val="16"/>
                <w:szCs w:val="16"/>
              </w:rPr>
            </w:pPr>
            <w:r w:rsidRPr="009E20FF">
              <w:rPr>
                <w:sz w:val="16"/>
                <w:szCs w:val="16"/>
              </w:rPr>
              <w:t xml:space="preserve">Godz. Zrealizowane </w:t>
            </w:r>
          </w:p>
        </w:tc>
      </w:tr>
      <w:tr w:rsidR="004E056A" w:rsidTr="00143A2F">
        <w:tc>
          <w:tcPr>
            <w:tcW w:w="9606" w:type="dxa"/>
            <w:gridSpan w:val="4"/>
          </w:tcPr>
          <w:p w:rsidR="004E056A" w:rsidRPr="00241DBE" w:rsidRDefault="004E056A" w:rsidP="00143A2F">
            <w:pPr>
              <w:rPr>
                <w:b/>
              </w:rPr>
            </w:pPr>
            <w:r>
              <w:t xml:space="preserve">                                         </w:t>
            </w:r>
            <w:r>
              <w:rPr>
                <w:b/>
              </w:rPr>
              <w:t>HIGIENA ZAWODOWA I ORGANIZACJA PRACY</w:t>
            </w:r>
          </w:p>
        </w:tc>
      </w:tr>
      <w:tr w:rsidR="004E056A" w:rsidRPr="00A53EB9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1,2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Budowa , funkcje , właściwości włosów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RPr="00A53EB9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3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 xml:space="preserve">Typy i rodzaje włosów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RPr="00A53EB9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4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Uszkodzenia włosów – rodzaje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RPr="00A53EB9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5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Łysienie i anomalia włosów ( hirsutyzm)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RPr="00A53EB9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6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Metody pielęgnacji włosów , zabiegi pielęgnacyjne zgodnie z przebiegiem technologicznym.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RPr="00A53EB9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7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Higiena włosów z problemami.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RPr="00A53EB9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8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Zagrożenia mechaniczne , termiczne, chemiczne, organizacyjne i techniczne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RPr="00A53EB9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9,10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Zagrożenia mikrobiologiczne HBV i krwiopochodne.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RPr="00A53EB9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11,12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 xml:space="preserve">Choroby zawodowe i ich podział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9606" w:type="dxa"/>
            <w:gridSpan w:val="4"/>
          </w:tcPr>
          <w:p w:rsidR="004E056A" w:rsidRDefault="004E056A" w:rsidP="00143A2F">
            <w:r>
              <w:t xml:space="preserve">                                          </w:t>
            </w:r>
            <w:r>
              <w:rPr>
                <w:b/>
              </w:rPr>
              <w:t>MATRIAŁY FRYZJERSKIE</w:t>
            </w: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13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 xml:space="preserve">Klasyfikacja podstawowych składników preparatów fryzjerskich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14,15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 xml:space="preserve">Formy preparatów fryzjerskich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16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Preparaty pielęgnacyjne do zabiegów fryzjerskich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17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 xml:space="preserve">Preparaty do trwałego odkształcenia włosów i ich działanie na włosy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18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 xml:space="preserve">Reakcje zachodzące we włosach podczas trwałego odkształcania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19,20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 xml:space="preserve">Preparaty stosowane do zmiany koloru włosów oraz reakcje zachodzące w strukturze włosa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9606" w:type="dxa"/>
            <w:gridSpan w:val="4"/>
          </w:tcPr>
          <w:p w:rsidR="004E056A" w:rsidRDefault="004E056A" w:rsidP="00143A2F">
            <w:r>
              <w:rPr>
                <w:b/>
              </w:rPr>
              <w:t xml:space="preserve">                                                 </w:t>
            </w:r>
            <w:r w:rsidRPr="002F5C27">
              <w:rPr>
                <w:b/>
              </w:rPr>
              <w:t xml:space="preserve">PODSTAWY FRYZJERSTWA </w:t>
            </w: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21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Przygotowanie stanowiska do zabiegów pielęgnacji włosów , nietrwałego i trwałego odkształcenia włosów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22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Przygotowanie stanowiska pracy do strzyżenia i zmiany koloru włosów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23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Aranżacja salonu fryzjerskiego .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24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Stanowisko pracy i jego elementy składowe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25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 xml:space="preserve">Karta klienta i karta diagnozy- projektowanie bazy danych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26,27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Typy klientów . Zasady obsługi klienta .Fazy obsługi klienta.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 xml:space="preserve">Zasady organizacji pracy w salonie fryzjerskim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9606" w:type="dxa"/>
            <w:gridSpan w:val="4"/>
          </w:tcPr>
          <w:p w:rsidR="004E056A" w:rsidRPr="0025340A" w:rsidRDefault="004E056A" w:rsidP="00143A2F">
            <w:pPr>
              <w:rPr>
                <w:b/>
              </w:rPr>
            </w:pPr>
            <w:r>
              <w:t xml:space="preserve">                                              </w:t>
            </w:r>
            <w:r w:rsidRPr="0025340A">
              <w:rPr>
                <w:b/>
              </w:rPr>
              <w:t xml:space="preserve">ASPEKTY STYLIZACJI WE FRYZERSTWIE        </w:t>
            </w: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29,30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Budowa głowy i proporcje twarzy .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31,32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Szkicowanie kształtów twarzy i głowy w ułożeniu en face i z profilu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33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Postrzeganie barw i ich znaczenie, pojęcia i barwy w kolorystyce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34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 xml:space="preserve">Podstawowe pojęcia i barwy  w kolorystyce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35,36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 xml:space="preserve">Kolory podstawowe ,pochodne i komplementarne 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37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 xml:space="preserve">Cechy barw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38,39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 xml:space="preserve">Barwy czyste i złamane -ćwiczenia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40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 xml:space="preserve">Powtórzenie wiadomości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A53EB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</w:tbl>
    <w:p w:rsidR="004E056A" w:rsidRDefault="004E056A"/>
    <w:p w:rsidR="004E056A" w:rsidRDefault="004E056A" w:rsidP="004E056A"/>
    <w:p w:rsidR="004E056A" w:rsidRDefault="004E056A" w:rsidP="004E056A"/>
    <w:p w:rsidR="004E056A" w:rsidRDefault="004E056A" w:rsidP="004E056A">
      <w:r>
        <w:t xml:space="preserve">                                                           Plan dydaktyczny  KL. II</w:t>
      </w:r>
    </w:p>
    <w:p w:rsidR="004E056A" w:rsidRDefault="004E056A" w:rsidP="004E056A">
      <w:r>
        <w:t>ZAWÓD : FRYZJER</w:t>
      </w:r>
    </w:p>
    <w:p w:rsidR="004E056A" w:rsidRDefault="004E056A" w:rsidP="004E056A">
      <w:r>
        <w:t xml:space="preserve">PRZEDMIOT:   TECHNIKI FRYZERSKIE </w:t>
      </w:r>
    </w:p>
    <w:p w:rsidR="004E056A" w:rsidRDefault="004E056A" w:rsidP="004E056A">
      <w:bookmarkStart w:id="0" w:name="_GoBack"/>
      <w:bookmarkEnd w:id="0"/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18"/>
        <w:gridCol w:w="6946"/>
        <w:gridCol w:w="1091"/>
        <w:gridCol w:w="851"/>
      </w:tblGrid>
      <w:tr w:rsidR="004E056A" w:rsidTr="00143A2F">
        <w:trPr>
          <w:trHeight w:val="788"/>
        </w:trPr>
        <w:tc>
          <w:tcPr>
            <w:tcW w:w="718" w:type="dxa"/>
          </w:tcPr>
          <w:p w:rsidR="004E056A" w:rsidRDefault="004E056A" w:rsidP="00143A2F">
            <w:r>
              <w:t>Lp.</w:t>
            </w:r>
          </w:p>
        </w:tc>
        <w:tc>
          <w:tcPr>
            <w:tcW w:w="6946" w:type="dxa"/>
          </w:tcPr>
          <w:p w:rsidR="004E056A" w:rsidRDefault="004E056A" w:rsidP="00143A2F">
            <w:r>
              <w:t>Jednostka tematyczna</w:t>
            </w:r>
          </w:p>
        </w:tc>
        <w:tc>
          <w:tcPr>
            <w:tcW w:w="1091" w:type="dxa"/>
            <w:textDirection w:val="btLr"/>
          </w:tcPr>
          <w:p w:rsidR="004E056A" w:rsidRPr="009E20FF" w:rsidRDefault="004E056A" w:rsidP="00143A2F">
            <w:pPr>
              <w:ind w:left="113" w:right="113"/>
              <w:rPr>
                <w:sz w:val="16"/>
                <w:szCs w:val="16"/>
              </w:rPr>
            </w:pPr>
            <w:r w:rsidRPr="009E20FF">
              <w:rPr>
                <w:sz w:val="16"/>
                <w:szCs w:val="16"/>
              </w:rPr>
              <w:t xml:space="preserve">Godz. Do zrealizowania </w:t>
            </w:r>
          </w:p>
        </w:tc>
        <w:tc>
          <w:tcPr>
            <w:tcW w:w="851" w:type="dxa"/>
            <w:textDirection w:val="btLr"/>
          </w:tcPr>
          <w:p w:rsidR="004E056A" w:rsidRPr="009E20FF" w:rsidRDefault="004E056A" w:rsidP="00143A2F">
            <w:pPr>
              <w:ind w:left="113" w:right="113"/>
              <w:rPr>
                <w:sz w:val="16"/>
                <w:szCs w:val="16"/>
              </w:rPr>
            </w:pPr>
            <w:r w:rsidRPr="009E20FF">
              <w:rPr>
                <w:sz w:val="16"/>
                <w:szCs w:val="16"/>
              </w:rPr>
              <w:t xml:space="preserve">Godz. Zrealizowane </w:t>
            </w:r>
          </w:p>
        </w:tc>
      </w:tr>
      <w:tr w:rsidR="004E056A" w:rsidTr="00143A2F">
        <w:tc>
          <w:tcPr>
            <w:tcW w:w="9606" w:type="dxa"/>
            <w:gridSpan w:val="4"/>
          </w:tcPr>
          <w:p w:rsidR="004E056A" w:rsidRPr="00241DBE" w:rsidRDefault="004E056A" w:rsidP="00143A2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TECHNIKI I TECHNOLOGIA</w:t>
            </w:r>
          </w:p>
        </w:tc>
      </w:tr>
      <w:tr w:rsidR="004E056A" w:rsidRPr="00A53EB9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Powtórzenie wiadomości z klasy I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RPr="00A53EB9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83378B">
              <w:rPr>
                <w:sz w:val="18"/>
                <w:szCs w:val="18"/>
              </w:rPr>
              <w:t>Zmiany w technologii wykonywania trwałego odkształcenia na przestrzeni dziejów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RPr="00A53EB9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 w:rsidRPr="0083378B">
              <w:rPr>
                <w:sz w:val="18"/>
                <w:szCs w:val="18"/>
              </w:rPr>
              <w:t>Rodzaje zabiegów trwałego odkształcenia włosów</w:t>
            </w:r>
          </w:p>
        </w:tc>
        <w:tc>
          <w:tcPr>
            <w:tcW w:w="1091" w:type="dxa"/>
          </w:tcPr>
          <w:p w:rsidR="004E056A" w:rsidRPr="0083378B" w:rsidRDefault="004E056A" w:rsidP="00143A2F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RPr="00A53EB9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Mechanizm zmian zachodzących we włosach pod wpływem trwałej ondulacji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RPr="00A53EB9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Przeciwwskazania do zabiegu  trwałego odkształcenia włosów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RPr="00A53EB9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Preparaty stosowane w zabiegach ondulacji chemicznej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RPr="00A53EB9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Dobór preparatów do trwałego odkształcenia włosów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RPr="00A53EB9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i techniki zabiegów trwałego odkształcenia włosów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RPr="00A53EB9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12,13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Techniki nawijania podczas trwałego odkształcenia włosów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 trwałego odkształcenia różnymi technikami i sposobami nawijania włosów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Konsultacja z klientem przed zabiegiem trwałego odkształcenia włosów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stanu włosów i skóry głowy przed zabiegiem trwałego odkształcenia włosów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17,18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 trwałego odkształcenia włosów zgodnie z przebiegiem technologicznym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Wyposażenie stanowiska pracy do zabiegu trwałego odkształcenia włosów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Zasady trwałego odkształcenia włosów zgodnie z technologią wykonania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Błędy popełniane podczas trwałego odkształcania włosów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Sposoby korygowania błędów technologicznych do uzyskanego niepożądanego efektu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Dekontaminacja stanowiska pracy i sprzętu używanego podczas trwałej ondulacji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Powtórzenie wiadomości – sprawdzian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9606" w:type="dxa"/>
            <w:gridSpan w:val="4"/>
          </w:tcPr>
          <w:p w:rsidR="004E056A" w:rsidRDefault="004E056A" w:rsidP="00143A2F">
            <w:r>
              <w:rPr>
                <w:b/>
                <w:sz w:val="18"/>
                <w:szCs w:val="18"/>
              </w:rPr>
              <w:t xml:space="preserve">                                           DZIAŁ : </w:t>
            </w:r>
            <w:r w:rsidRPr="006C66F9">
              <w:rPr>
                <w:b/>
                <w:sz w:val="18"/>
                <w:szCs w:val="18"/>
              </w:rPr>
              <w:t xml:space="preserve">STRZYŻENIE WŁOSÓW </w:t>
            </w: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Rodzaje zarostu męskiego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26,27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strzyżeń damskich z uwzględnieniem długości włosów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28,29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Rodzaje strzyżeń męskich klasycznych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30,31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Formy strzyżeń męskich użytkowych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Formy zarostu męskiego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Elementy zarostu twarzy mężczyzn (wąsy, brody, </w:t>
            </w:r>
            <w:proofErr w:type="spellStart"/>
            <w:r>
              <w:rPr>
                <w:sz w:val="18"/>
                <w:szCs w:val="18"/>
              </w:rPr>
              <w:t>bakobrody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34,35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Rodzaje sekcji i separacji do zabiegu strzyżenia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Rodzaje linii separacji do zabiegu strzyżenia włosów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37,38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Rodzaje dystrybucji i projekcji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Strzyżenie damskie i męskie z zastosowaniem pasma pamięci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Metody , techniki i sposoby strzyżenia włosów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Klasyfikacja technik strzyżenia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Klasyfikacja technik formowania zarostu męskiego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Znaczenie pojęć : metoda , technika, sposób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strzyżenia do jakości włosów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Metody strzyżenia do oczekiwanego efektu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Zastosowanie technik strzyżenia włosów do struktury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Etapy zabiegu strzyżenia włosów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48,49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Konsultacja z klientem przed zabiegiem strzyżenia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Rozróżnianie nieprawidłowości porostu włosów i zarostu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Ocena stanu skóry i włosów klienta pod kątem strzyżenia i formowania zarostu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52,53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Kształt głowy i twarzy klienta pod kątem strzyżenia i formowania zarostu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54,55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Deformacje kształtu głowy i twarzy oraz cechy indywidualne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56,57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Klasyfikacja sprzętu oraz bielizny fryzjerskiej w zabiegu strzyżenia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58,59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Zasady organizacji stanowiska pracy do zabiegu strzyżenia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Przygotowanie klienta do zabiegu strzyżenia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Przebieg technologiczny zabiegu strzyżenia i formowania zarostu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62,63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Błędy technologiczne podczas strzyżenia i formowania zarostu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Dekontaminacja stanowiska pracy po zabiegu strzyżenia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Powtórzenie widomości – sprawdzian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Default="004E056A" w:rsidP="00143A2F"/>
        </w:tc>
      </w:tr>
      <w:tr w:rsidR="004E056A" w:rsidTr="00143A2F">
        <w:tc>
          <w:tcPr>
            <w:tcW w:w="9606" w:type="dxa"/>
            <w:gridSpan w:val="4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</w:t>
            </w:r>
            <w:r w:rsidRPr="001F6577">
              <w:rPr>
                <w:b/>
                <w:sz w:val="18"/>
                <w:szCs w:val="18"/>
              </w:rPr>
              <w:t xml:space="preserve">KOMUNIKACJA INTERPERSONALNA I SPOLECZNA </w:t>
            </w: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Zasady komunikacji werbalnej i niewerbalnej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Techniki aktywnego słuchania i bariery komunikacyjne w dialogu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rozwiązywania problemów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pracownicze w zawodzie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, normy i procedury w realizacji zadań zawodowych fryzjera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Odpowiedzialność prawna za podejmowane działania i wynikające  z tego konsekwencje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Asertywność i empatia w pracy zawodowej fryzjera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Pojęcie stresu i zasady jego eliminacji na stanowisku pracy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Zasady i podstawy komunikacji w zespole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Negocjacje , mediacje i arbitraż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  <w:tr w:rsidR="004E056A" w:rsidTr="00143A2F">
        <w:tc>
          <w:tcPr>
            <w:tcW w:w="718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6946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Powtórzenie widomości – sprawdzian </w:t>
            </w:r>
          </w:p>
        </w:tc>
        <w:tc>
          <w:tcPr>
            <w:tcW w:w="109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E056A" w:rsidRPr="00A53EB9" w:rsidRDefault="004E056A" w:rsidP="00143A2F">
            <w:pPr>
              <w:rPr>
                <w:sz w:val="18"/>
                <w:szCs w:val="18"/>
              </w:rPr>
            </w:pPr>
          </w:p>
        </w:tc>
      </w:tr>
    </w:tbl>
    <w:p w:rsidR="008909C5" w:rsidRPr="004E056A" w:rsidRDefault="008909C5" w:rsidP="004E056A">
      <w:pPr>
        <w:ind w:firstLine="708"/>
      </w:pPr>
    </w:p>
    <w:sectPr w:rsidR="008909C5" w:rsidRPr="004E0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6A"/>
    <w:rsid w:val="004E056A"/>
    <w:rsid w:val="0089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3C8AB-6D43-4060-BE0D-E5C6AD37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5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1</cp:revision>
  <dcterms:created xsi:type="dcterms:W3CDTF">2025-07-03T05:56:00Z</dcterms:created>
  <dcterms:modified xsi:type="dcterms:W3CDTF">2025-07-03T05:57:00Z</dcterms:modified>
</cp:coreProperties>
</file>