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B1D" w:rsidRPr="00EB61D6" w:rsidRDefault="005B5B1D" w:rsidP="005B5B1D">
      <w:pPr>
        <w:jc w:val="center"/>
        <w:rPr>
          <w:rFonts w:ascii="Times New Roman" w:hAnsi="Times New Roman"/>
        </w:rPr>
      </w:pPr>
      <w:r w:rsidRPr="00EB61D6">
        <w:rPr>
          <w:rFonts w:ascii="Times New Roman" w:hAnsi="Times New Roman"/>
        </w:rPr>
        <w:t>PLAN DYDAKTYCZNY</w:t>
      </w:r>
      <w:r>
        <w:rPr>
          <w:rFonts w:ascii="Times New Roman" w:hAnsi="Times New Roman"/>
        </w:rPr>
        <w:t xml:space="preserve"> KL II</w:t>
      </w:r>
    </w:p>
    <w:p w:rsidR="005B5B1D" w:rsidRDefault="005B5B1D" w:rsidP="005B5B1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 przedmiotu: </w:t>
      </w:r>
      <w:r>
        <w:rPr>
          <w:rFonts w:ascii="Times New Roman" w:hAnsi="Times New Roman"/>
          <w:b/>
          <w:u w:val="single"/>
        </w:rPr>
        <w:t>Maszyny  elektryczne</w:t>
      </w:r>
      <w:r>
        <w:rPr>
          <w:rFonts w:ascii="Times New Roman" w:hAnsi="Times New Roman"/>
        </w:rPr>
        <w:t xml:space="preserve"> – 16 godzin</w:t>
      </w:r>
    </w:p>
    <w:p w:rsidR="005B5B1D" w:rsidRDefault="005B5B1D" w:rsidP="005B5B1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7"/>
        <w:gridCol w:w="851"/>
        <w:gridCol w:w="850"/>
      </w:tblGrid>
      <w:tr w:rsidR="005B5B1D" w:rsidRPr="00740AC8" w:rsidTr="002B5AAB">
        <w:trPr>
          <w:trHeight w:val="128"/>
        </w:trPr>
        <w:tc>
          <w:tcPr>
            <w:tcW w:w="534" w:type="dxa"/>
            <w:vMerge w:val="restart"/>
            <w:shd w:val="clear" w:color="auto" w:fill="auto"/>
          </w:tcPr>
          <w:p w:rsidR="005B5B1D" w:rsidRPr="00BB46EB" w:rsidRDefault="005B5B1D" w:rsidP="002B5A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6EB">
              <w:rPr>
                <w:rFonts w:ascii="Times New Roman" w:hAnsi="Times New Roman"/>
                <w:sz w:val="20"/>
                <w:szCs w:val="20"/>
              </w:rPr>
              <w:t>Nr</w:t>
            </w:r>
          </w:p>
        </w:tc>
        <w:tc>
          <w:tcPr>
            <w:tcW w:w="7087" w:type="dxa"/>
            <w:vMerge w:val="restart"/>
            <w:shd w:val="clear" w:color="auto" w:fill="auto"/>
          </w:tcPr>
          <w:p w:rsidR="005B5B1D" w:rsidRPr="00BB46EB" w:rsidRDefault="005B5B1D" w:rsidP="002B5A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6EB">
              <w:rPr>
                <w:rFonts w:ascii="Times New Roman" w:hAnsi="Times New Roman"/>
                <w:sz w:val="20"/>
                <w:szCs w:val="20"/>
              </w:rPr>
              <w:t>Temat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B5B1D" w:rsidRPr="00BB46EB" w:rsidRDefault="005B5B1D" w:rsidP="002B5A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6EB">
              <w:rPr>
                <w:rFonts w:ascii="Times New Roman" w:hAnsi="Times New Roman"/>
                <w:sz w:val="20"/>
                <w:szCs w:val="20"/>
              </w:rPr>
              <w:t>Godziny</w:t>
            </w:r>
          </w:p>
        </w:tc>
      </w:tr>
      <w:tr w:rsidR="005B5B1D" w:rsidRPr="00740AC8" w:rsidTr="002B5AAB">
        <w:trPr>
          <w:trHeight w:val="127"/>
        </w:trPr>
        <w:tc>
          <w:tcPr>
            <w:tcW w:w="534" w:type="dxa"/>
            <w:vMerge/>
            <w:shd w:val="clear" w:color="auto" w:fill="auto"/>
          </w:tcPr>
          <w:p w:rsidR="005B5B1D" w:rsidRPr="00BB46EB" w:rsidRDefault="005B5B1D" w:rsidP="002B5A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  <w:vMerge/>
            <w:shd w:val="clear" w:color="auto" w:fill="auto"/>
          </w:tcPr>
          <w:p w:rsidR="005B5B1D" w:rsidRPr="00BB46EB" w:rsidRDefault="005B5B1D" w:rsidP="002B5A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B5B1D" w:rsidRDefault="005B5B1D" w:rsidP="002B5A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BB46EB">
              <w:rPr>
                <w:rFonts w:ascii="Times New Roman" w:hAnsi="Times New Roman"/>
                <w:sz w:val="20"/>
                <w:szCs w:val="20"/>
              </w:rPr>
              <w:t>lano</w:t>
            </w:r>
          </w:p>
          <w:p w:rsidR="005B5B1D" w:rsidRPr="00BB46EB" w:rsidRDefault="005B5B1D" w:rsidP="002B5A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46EB">
              <w:rPr>
                <w:rFonts w:ascii="Times New Roman" w:hAnsi="Times New Roman"/>
                <w:sz w:val="20"/>
                <w:szCs w:val="20"/>
              </w:rPr>
              <w:t>wane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5B5B1D" w:rsidRPr="00BB46EB" w:rsidRDefault="005B5B1D" w:rsidP="002B5A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6EB">
              <w:rPr>
                <w:rFonts w:ascii="Times New Roman" w:hAnsi="Times New Roman"/>
                <w:sz w:val="20"/>
                <w:szCs w:val="20"/>
              </w:rPr>
              <w:t>zrealizowane</w:t>
            </w:r>
          </w:p>
        </w:tc>
      </w:tr>
      <w:tr w:rsidR="005B5B1D" w:rsidRPr="00740AC8" w:rsidTr="002B5AAB">
        <w:trPr>
          <w:trHeight w:val="102"/>
        </w:trPr>
        <w:tc>
          <w:tcPr>
            <w:tcW w:w="534" w:type="dxa"/>
            <w:tcBorders>
              <w:bottom w:val="single" w:sz="6" w:space="0" w:color="000000"/>
            </w:tcBorders>
          </w:tcPr>
          <w:p w:rsidR="005B5B1D" w:rsidRPr="008D6C33" w:rsidRDefault="005B5B1D" w:rsidP="002B5AA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7087" w:type="dxa"/>
            <w:tcBorders>
              <w:bottom w:val="single" w:sz="6" w:space="0" w:color="000000"/>
            </w:tcBorders>
          </w:tcPr>
          <w:p w:rsidR="005B5B1D" w:rsidRPr="008D6C33" w:rsidRDefault="005B5B1D" w:rsidP="002B5AA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Lekcja organizacyjna, wymagania przedmiotowe i kryteria oceniania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5B5B1D" w:rsidRPr="00880C0C" w:rsidRDefault="005B5B1D" w:rsidP="002B5A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C0C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5B5B1D" w:rsidRPr="008D6C33" w:rsidRDefault="005B5B1D" w:rsidP="002B5AA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5B5B1D" w:rsidRPr="00740AC8" w:rsidTr="002B5AAB">
        <w:trPr>
          <w:trHeight w:val="102"/>
        </w:trPr>
        <w:tc>
          <w:tcPr>
            <w:tcW w:w="9322" w:type="dxa"/>
            <w:gridSpan w:val="4"/>
            <w:tcBorders>
              <w:bottom w:val="single" w:sz="6" w:space="0" w:color="000000"/>
            </w:tcBorders>
          </w:tcPr>
          <w:p w:rsidR="005B5B1D" w:rsidRPr="008D6C33" w:rsidRDefault="005B5B1D" w:rsidP="002B5AA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D6C33">
              <w:rPr>
                <w:rFonts w:cs="Calibri"/>
                <w:sz w:val="18"/>
                <w:szCs w:val="18"/>
              </w:rPr>
              <w:t>Maszyny indukcyjne</w:t>
            </w:r>
          </w:p>
        </w:tc>
      </w:tr>
      <w:tr w:rsidR="005B5B1D" w:rsidRPr="00740AC8" w:rsidTr="002B5AAB">
        <w:trPr>
          <w:trHeight w:val="102"/>
        </w:trPr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5B1D" w:rsidRPr="008D6C33" w:rsidRDefault="005B5B1D" w:rsidP="002B5AA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70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5B1D" w:rsidRPr="00A251D6" w:rsidRDefault="005B5B1D" w:rsidP="002B5AA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Analiza</w:t>
            </w:r>
            <w:r w:rsidRPr="00A251D6">
              <w:rPr>
                <w:sz w:val="18"/>
                <w:szCs w:val="18"/>
              </w:rPr>
              <w:t xml:space="preserve"> dokumentacji technicznej </w:t>
            </w:r>
            <w:r>
              <w:rPr>
                <w:sz w:val="18"/>
                <w:szCs w:val="18"/>
              </w:rPr>
              <w:t>maszyn indukcyjnych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B5B1D" w:rsidRDefault="005B5B1D" w:rsidP="002B5A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</w:tcBorders>
          </w:tcPr>
          <w:p w:rsidR="005B5B1D" w:rsidRDefault="005B5B1D" w:rsidP="002B5A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B5B1D" w:rsidRPr="00740AC8" w:rsidTr="002B5AAB">
        <w:trPr>
          <w:trHeight w:val="102"/>
        </w:trPr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5B1D" w:rsidRPr="008D6C33" w:rsidRDefault="005B5B1D" w:rsidP="002B5AA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70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5B1D" w:rsidRPr="007E65FB" w:rsidRDefault="005B5B1D" w:rsidP="002B5AA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A251D6">
              <w:rPr>
                <w:sz w:val="18"/>
                <w:szCs w:val="18"/>
              </w:rPr>
              <w:t xml:space="preserve">odzaje dokumentacji dotyczącej prowadzenia prac konserwacyjnych </w:t>
            </w:r>
            <w:r>
              <w:rPr>
                <w:sz w:val="18"/>
                <w:szCs w:val="18"/>
              </w:rPr>
              <w:t>maszyn indukcyjnych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B5B1D" w:rsidRDefault="005B5B1D" w:rsidP="002B5A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</w:tcBorders>
          </w:tcPr>
          <w:p w:rsidR="005B5B1D" w:rsidRDefault="005B5B1D" w:rsidP="002B5A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B5B1D" w:rsidRPr="00740AC8" w:rsidTr="002B5AAB">
        <w:trPr>
          <w:trHeight w:val="102"/>
        </w:trPr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5B1D" w:rsidRPr="008D6C33" w:rsidRDefault="005B5B1D" w:rsidP="002B5AA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70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5B1D" w:rsidRPr="00A251D6" w:rsidRDefault="005B5B1D" w:rsidP="002B5AA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Pr="00A251D6">
              <w:rPr>
                <w:sz w:val="18"/>
                <w:szCs w:val="18"/>
              </w:rPr>
              <w:t>zęś</w:t>
            </w:r>
            <w:r>
              <w:rPr>
                <w:sz w:val="18"/>
                <w:szCs w:val="18"/>
              </w:rPr>
              <w:t>ci zamienne maszyn indukcyjnych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B5B1D" w:rsidRDefault="005B5B1D" w:rsidP="002B5A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</w:tcBorders>
          </w:tcPr>
          <w:p w:rsidR="005B5B1D" w:rsidRDefault="005B5B1D" w:rsidP="002B5A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B5B1D" w:rsidRPr="00740AC8" w:rsidTr="002B5AAB">
        <w:trPr>
          <w:trHeight w:val="102"/>
        </w:trPr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5B1D" w:rsidRPr="008D6C33" w:rsidRDefault="005B5B1D" w:rsidP="002B5AA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70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5B1D" w:rsidRPr="00A251D6" w:rsidRDefault="005B5B1D" w:rsidP="002B5AA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Pr="00A251D6">
              <w:rPr>
                <w:sz w:val="18"/>
                <w:szCs w:val="18"/>
              </w:rPr>
              <w:t xml:space="preserve">zynności niezbędne podczas demontażu i montażu </w:t>
            </w:r>
            <w:r>
              <w:rPr>
                <w:sz w:val="18"/>
                <w:szCs w:val="18"/>
              </w:rPr>
              <w:t>maszyn indukcyjnych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B5B1D" w:rsidRDefault="005B5B1D" w:rsidP="002B5A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</w:tcBorders>
          </w:tcPr>
          <w:p w:rsidR="005B5B1D" w:rsidRDefault="005B5B1D" w:rsidP="002B5A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B5B1D" w:rsidRPr="00740AC8" w:rsidTr="002B5AAB">
        <w:trPr>
          <w:trHeight w:val="102"/>
        </w:trPr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5B1D" w:rsidRPr="008D6C33" w:rsidRDefault="005B5B1D" w:rsidP="002B5AA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70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5B1D" w:rsidRPr="00A251D6" w:rsidRDefault="005B5B1D" w:rsidP="002B5AA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A251D6">
              <w:rPr>
                <w:sz w:val="18"/>
                <w:szCs w:val="18"/>
              </w:rPr>
              <w:t xml:space="preserve">odzaje pomiarów </w:t>
            </w:r>
            <w:r>
              <w:rPr>
                <w:sz w:val="18"/>
                <w:szCs w:val="18"/>
              </w:rPr>
              <w:t>maszyn indukcyjnych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B5B1D" w:rsidRDefault="005B5B1D" w:rsidP="002B5A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</w:tcBorders>
          </w:tcPr>
          <w:p w:rsidR="005B5B1D" w:rsidRDefault="005B5B1D" w:rsidP="002B5A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B5B1D" w:rsidRPr="00740AC8" w:rsidTr="002B5AAB">
        <w:trPr>
          <w:trHeight w:val="102"/>
        </w:trPr>
        <w:tc>
          <w:tcPr>
            <w:tcW w:w="9322" w:type="dxa"/>
            <w:gridSpan w:val="4"/>
            <w:tcBorders>
              <w:bottom w:val="single" w:sz="6" w:space="0" w:color="000000"/>
            </w:tcBorders>
          </w:tcPr>
          <w:p w:rsidR="005B5B1D" w:rsidRPr="008D6C33" w:rsidRDefault="005B5B1D" w:rsidP="002B5AA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D6C33">
              <w:rPr>
                <w:rFonts w:cs="Calibri"/>
                <w:sz w:val="18"/>
                <w:szCs w:val="18"/>
              </w:rPr>
              <w:t>Maszyny synchroniczne</w:t>
            </w:r>
          </w:p>
        </w:tc>
      </w:tr>
      <w:tr w:rsidR="005B5B1D" w:rsidRPr="00740AC8" w:rsidTr="002B5AAB">
        <w:trPr>
          <w:trHeight w:val="102"/>
        </w:trPr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5B1D" w:rsidRPr="008D6C33" w:rsidRDefault="005B5B1D" w:rsidP="002B5AA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70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5B1D" w:rsidRPr="00A251D6" w:rsidRDefault="005B5B1D" w:rsidP="002B5AA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Pr="00A251D6">
              <w:rPr>
                <w:sz w:val="18"/>
                <w:szCs w:val="18"/>
              </w:rPr>
              <w:t>udow</w:t>
            </w:r>
            <w:r>
              <w:rPr>
                <w:sz w:val="18"/>
                <w:szCs w:val="18"/>
              </w:rPr>
              <w:t>a</w:t>
            </w:r>
            <w:r w:rsidRPr="00A251D6">
              <w:rPr>
                <w:sz w:val="18"/>
                <w:szCs w:val="18"/>
              </w:rPr>
              <w:t xml:space="preserve"> i zasad</w:t>
            </w:r>
            <w:r>
              <w:rPr>
                <w:sz w:val="18"/>
                <w:szCs w:val="18"/>
              </w:rPr>
              <w:t>a</w:t>
            </w:r>
            <w:r w:rsidRPr="00A251D6">
              <w:rPr>
                <w:sz w:val="18"/>
                <w:szCs w:val="18"/>
              </w:rPr>
              <w:t xml:space="preserve"> działania</w:t>
            </w:r>
            <w:r>
              <w:rPr>
                <w:sz w:val="18"/>
                <w:szCs w:val="18"/>
              </w:rPr>
              <w:t xml:space="preserve"> maszyn synchronicznych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B5B1D" w:rsidRDefault="005B5B1D" w:rsidP="002B5A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</w:tcBorders>
          </w:tcPr>
          <w:p w:rsidR="005B5B1D" w:rsidRDefault="005B5B1D" w:rsidP="002B5A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B5B1D" w:rsidRPr="00740AC8" w:rsidTr="002B5AAB">
        <w:trPr>
          <w:trHeight w:val="102"/>
        </w:trPr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5B1D" w:rsidRPr="008D6C33" w:rsidRDefault="005B5B1D" w:rsidP="002B5AA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70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5B1D" w:rsidRPr="00A251D6" w:rsidRDefault="005B5B1D" w:rsidP="002B5AA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Obliczanie parametrów</w:t>
            </w:r>
            <w:r w:rsidRPr="00A251D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maszyn synchronicznych</w:t>
            </w:r>
            <w:r w:rsidRPr="00A251D6">
              <w:rPr>
                <w:sz w:val="18"/>
                <w:szCs w:val="18"/>
              </w:rPr>
              <w:t xml:space="preserve"> wykorzystując zależności między nimi 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B5B1D" w:rsidRDefault="005B5B1D" w:rsidP="002B5A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</w:tcBorders>
          </w:tcPr>
          <w:p w:rsidR="005B5B1D" w:rsidRDefault="005B5B1D" w:rsidP="002B5A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B5B1D" w:rsidRPr="00740AC8" w:rsidTr="002B5AAB">
        <w:trPr>
          <w:trHeight w:val="102"/>
        </w:trPr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5B1D" w:rsidRPr="008D6C33" w:rsidRDefault="005B5B1D" w:rsidP="002B5AA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70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5B1D" w:rsidRPr="00A251D6" w:rsidRDefault="005B5B1D" w:rsidP="002B5AA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A251D6">
              <w:rPr>
                <w:sz w:val="18"/>
                <w:szCs w:val="18"/>
              </w:rPr>
              <w:t>arametry elementów i podzespołów</w:t>
            </w:r>
            <w:r>
              <w:rPr>
                <w:sz w:val="18"/>
                <w:szCs w:val="18"/>
              </w:rPr>
              <w:t xml:space="preserve"> maszyn synchronicznych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B5B1D" w:rsidRPr="00740AC8" w:rsidRDefault="005B5B1D" w:rsidP="002B5A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</w:tcBorders>
          </w:tcPr>
          <w:p w:rsidR="005B5B1D" w:rsidRDefault="005B5B1D" w:rsidP="002B5A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B5B1D" w:rsidRPr="00740AC8" w:rsidTr="002B5AAB">
        <w:trPr>
          <w:trHeight w:val="102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B5B1D" w:rsidRPr="008D6C33" w:rsidRDefault="005B5B1D" w:rsidP="002B5AA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B5B1D" w:rsidRPr="00A251D6" w:rsidRDefault="005B5B1D" w:rsidP="002B5AA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Pr="00A251D6">
              <w:rPr>
                <w:sz w:val="18"/>
                <w:szCs w:val="18"/>
              </w:rPr>
              <w:t>unkcje elementów i podzespołó</w:t>
            </w:r>
            <w:r>
              <w:rPr>
                <w:sz w:val="18"/>
                <w:szCs w:val="18"/>
              </w:rPr>
              <w:t>w stosowanych w maszynach synchronicznych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5B5B1D" w:rsidRPr="00740AC8" w:rsidRDefault="005B5B1D" w:rsidP="002B5A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</w:tcPr>
          <w:p w:rsidR="005B5B1D" w:rsidRDefault="005B5B1D" w:rsidP="002B5A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B5B1D" w:rsidRPr="00740AC8" w:rsidTr="002B5AAB">
        <w:trPr>
          <w:trHeight w:val="102"/>
        </w:trPr>
        <w:tc>
          <w:tcPr>
            <w:tcW w:w="534" w:type="dxa"/>
            <w:shd w:val="clear" w:color="auto" w:fill="auto"/>
          </w:tcPr>
          <w:p w:rsidR="005B5B1D" w:rsidRPr="008D6C33" w:rsidRDefault="005B5B1D" w:rsidP="002B5AA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11</w:t>
            </w:r>
          </w:p>
        </w:tc>
        <w:tc>
          <w:tcPr>
            <w:tcW w:w="7087" w:type="dxa"/>
            <w:shd w:val="clear" w:color="auto" w:fill="auto"/>
          </w:tcPr>
          <w:p w:rsidR="005B5B1D" w:rsidRPr="00A251D6" w:rsidRDefault="005B5B1D" w:rsidP="002B5AA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Analiza</w:t>
            </w:r>
            <w:r w:rsidRPr="00A251D6">
              <w:rPr>
                <w:sz w:val="18"/>
                <w:szCs w:val="18"/>
              </w:rPr>
              <w:t xml:space="preserve"> dokumentacji technicznej </w:t>
            </w:r>
            <w:r>
              <w:rPr>
                <w:sz w:val="18"/>
                <w:szCs w:val="18"/>
              </w:rPr>
              <w:t>maszyn synchronicznych</w:t>
            </w:r>
          </w:p>
        </w:tc>
        <w:tc>
          <w:tcPr>
            <w:tcW w:w="851" w:type="dxa"/>
            <w:shd w:val="clear" w:color="auto" w:fill="auto"/>
          </w:tcPr>
          <w:p w:rsidR="005B5B1D" w:rsidRPr="00740AC8" w:rsidRDefault="005B5B1D" w:rsidP="002B5A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B5B1D" w:rsidRDefault="005B5B1D" w:rsidP="002B5A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B5B1D" w:rsidRPr="00740AC8" w:rsidTr="002B5AAB">
        <w:tc>
          <w:tcPr>
            <w:tcW w:w="534" w:type="dxa"/>
          </w:tcPr>
          <w:p w:rsidR="005B5B1D" w:rsidRPr="008D6C33" w:rsidRDefault="005B5B1D" w:rsidP="002B5AA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</w:t>
            </w:r>
          </w:p>
        </w:tc>
        <w:tc>
          <w:tcPr>
            <w:tcW w:w="7087" w:type="dxa"/>
          </w:tcPr>
          <w:p w:rsidR="005B5B1D" w:rsidRPr="007E65FB" w:rsidRDefault="005B5B1D" w:rsidP="002B5AA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A251D6">
              <w:rPr>
                <w:sz w:val="18"/>
                <w:szCs w:val="18"/>
              </w:rPr>
              <w:t xml:space="preserve">odzaje dokumentacji dotyczącej prowadzenia prac konserwacyjnych </w:t>
            </w:r>
            <w:r>
              <w:rPr>
                <w:sz w:val="18"/>
                <w:szCs w:val="18"/>
              </w:rPr>
              <w:t>maszyn synchronicznych</w:t>
            </w:r>
          </w:p>
        </w:tc>
        <w:tc>
          <w:tcPr>
            <w:tcW w:w="851" w:type="dxa"/>
          </w:tcPr>
          <w:p w:rsidR="005B5B1D" w:rsidRPr="00740AC8" w:rsidRDefault="005B5B1D" w:rsidP="002B5A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B5B1D" w:rsidRDefault="005B5B1D" w:rsidP="002B5A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B5B1D" w:rsidRPr="00740AC8" w:rsidTr="002B5AAB">
        <w:tc>
          <w:tcPr>
            <w:tcW w:w="534" w:type="dxa"/>
          </w:tcPr>
          <w:p w:rsidR="005B5B1D" w:rsidRPr="008D6C33" w:rsidRDefault="005B5B1D" w:rsidP="002B5AA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13</w:t>
            </w:r>
          </w:p>
        </w:tc>
        <w:tc>
          <w:tcPr>
            <w:tcW w:w="7087" w:type="dxa"/>
          </w:tcPr>
          <w:p w:rsidR="005B5B1D" w:rsidRPr="00A251D6" w:rsidRDefault="005B5B1D" w:rsidP="002B5AA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Analiza</w:t>
            </w:r>
            <w:r w:rsidRPr="00A251D6">
              <w:rPr>
                <w:sz w:val="18"/>
                <w:szCs w:val="18"/>
              </w:rPr>
              <w:t xml:space="preserve"> objawów uszkodzeń </w:t>
            </w:r>
            <w:r>
              <w:rPr>
                <w:sz w:val="18"/>
                <w:szCs w:val="18"/>
              </w:rPr>
              <w:t>maszyn synchronicznych</w:t>
            </w:r>
          </w:p>
        </w:tc>
        <w:tc>
          <w:tcPr>
            <w:tcW w:w="851" w:type="dxa"/>
          </w:tcPr>
          <w:p w:rsidR="005B5B1D" w:rsidRPr="00740AC8" w:rsidRDefault="005B5B1D" w:rsidP="002B5A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B5B1D" w:rsidRDefault="005B5B1D" w:rsidP="002B5A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B5B1D" w:rsidRPr="00740AC8" w:rsidTr="002B5AAB">
        <w:tc>
          <w:tcPr>
            <w:tcW w:w="534" w:type="dxa"/>
          </w:tcPr>
          <w:p w:rsidR="005B5B1D" w:rsidRPr="008D6C33" w:rsidRDefault="005B5B1D" w:rsidP="002B5AA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</w:t>
            </w:r>
          </w:p>
        </w:tc>
        <w:tc>
          <w:tcPr>
            <w:tcW w:w="7087" w:type="dxa"/>
          </w:tcPr>
          <w:p w:rsidR="005B5B1D" w:rsidRPr="00A251D6" w:rsidRDefault="005B5B1D" w:rsidP="002B5AA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Pr="00A251D6">
              <w:rPr>
                <w:sz w:val="18"/>
                <w:szCs w:val="18"/>
              </w:rPr>
              <w:t>zęś</w:t>
            </w:r>
            <w:r>
              <w:rPr>
                <w:sz w:val="18"/>
                <w:szCs w:val="18"/>
              </w:rPr>
              <w:t>ci zamienne maszyn synchronicznych</w:t>
            </w:r>
          </w:p>
        </w:tc>
        <w:tc>
          <w:tcPr>
            <w:tcW w:w="851" w:type="dxa"/>
          </w:tcPr>
          <w:p w:rsidR="005B5B1D" w:rsidRPr="00740AC8" w:rsidRDefault="005B5B1D" w:rsidP="002B5A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B5B1D" w:rsidRDefault="005B5B1D" w:rsidP="002B5A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B5B1D" w:rsidRPr="00740AC8" w:rsidTr="002B5AAB">
        <w:tc>
          <w:tcPr>
            <w:tcW w:w="534" w:type="dxa"/>
          </w:tcPr>
          <w:p w:rsidR="005B5B1D" w:rsidRPr="008D6C33" w:rsidRDefault="005B5B1D" w:rsidP="002B5AA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15</w:t>
            </w:r>
          </w:p>
        </w:tc>
        <w:tc>
          <w:tcPr>
            <w:tcW w:w="7087" w:type="dxa"/>
          </w:tcPr>
          <w:p w:rsidR="005B5B1D" w:rsidRPr="00A251D6" w:rsidRDefault="005B5B1D" w:rsidP="002B5AA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Pr="00A251D6">
              <w:rPr>
                <w:sz w:val="18"/>
                <w:szCs w:val="18"/>
              </w:rPr>
              <w:t xml:space="preserve">zynności niezbędne podczas demontażu i montażu </w:t>
            </w:r>
            <w:r>
              <w:rPr>
                <w:sz w:val="18"/>
                <w:szCs w:val="18"/>
              </w:rPr>
              <w:t>maszyn synchronicznych</w:t>
            </w:r>
          </w:p>
        </w:tc>
        <w:tc>
          <w:tcPr>
            <w:tcW w:w="851" w:type="dxa"/>
          </w:tcPr>
          <w:p w:rsidR="005B5B1D" w:rsidRPr="00740AC8" w:rsidRDefault="005B5B1D" w:rsidP="002B5A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B5B1D" w:rsidRDefault="005B5B1D" w:rsidP="002B5A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B5B1D" w:rsidRPr="00740AC8" w:rsidTr="002B5AAB">
        <w:tc>
          <w:tcPr>
            <w:tcW w:w="534" w:type="dxa"/>
          </w:tcPr>
          <w:p w:rsidR="005B5B1D" w:rsidRPr="008D6C33" w:rsidRDefault="005B5B1D" w:rsidP="002B5AA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16</w:t>
            </w:r>
          </w:p>
        </w:tc>
        <w:tc>
          <w:tcPr>
            <w:tcW w:w="7087" w:type="dxa"/>
          </w:tcPr>
          <w:p w:rsidR="005B5B1D" w:rsidRPr="00A251D6" w:rsidRDefault="005B5B1D" w:rsidP="002B5AA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A251D6">
              <w:rPr>
                <w:sz w:val="18"/>
                <w:szCs w:val="18"/>
              </w:rPr>
              <w:t xml:space="preserve">odzaje pomiarów </w:t>
            </w:r>
            <w:r>
              <w:rPr>
                <w:sz w:val="18"/>
                <w:szCs w:val="18"/>
              </w:rPr>
              <w:t>maszyn synchronicznych</w:t>
            </w:r>
          </w:p>
        </w:tc>
        <w:tc>
          <w:tcPr>
            <w:tcW w:w="851" w:type="dxa"/>
          </w:tcPr>
          <w:p w:rsidR="005B5B1D" w:rsidRPr="00740AC8" w:rsidRDefault="005B5B1D" w:rsidP="002B5A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B5B1D" w:rsidRDefault="005B5B1D" w:rsidP="002B5A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B5B1D" w:rsidRDefault="005B5B1D" w:rsidP="005B5B1D">
      <w:pPr>
        <w:spacing w:after="0"/>
      </w:pPr>
    </w:p>
    <w:p w:rsidR="005B5B1D" w:rsidRDefault="005B5B1D" w:rsidP="005B5B1D">
      <w:pPr>
        <w:spacing w:after="0"/>
      </w:pPr>
    </w:p>
    <w:p w:rsidR="005B5B1D" w:rsidRDefault="005B5B1D" w:rsidP="005B5B1D">
      <w:pPr>
        <w:spacing w:after="0"/>
      </w:pPr>
    </w:p>
    <w:p w:rsidR="005B5B1D" w:rsidRDefault="005B5B1D" w:rsidP="005B5B1D">
      <w:pPr>
        <w:spacing w:after="0"/>
      </w:pPr>
    </w:p>
    <w:p w:rsidR="005B5B1D" w:rsidRDefault="005B5B1D" w:rsidP="005B5B1D">
      <w:pPr>
        <w:spacing w:after="0"/>
      </w:pPr>
    </w:p>
    <w:p w:rsidR="005B5B1D" w:rsidRDefault="005B5B1D" w:rsidP="005B5B1D">
      <w:pPr>
        <w:spacing w:after="0"/>
      </w:pPr>
    </w:p>
    <w:p w:rsidR="005B5B1D" w:rsidRDefault="005B5B1D" w:rsidP="005B5B1D">
      <w:pPr>
        <w:spacing w:after="0"/>
      </w:pPr>
    </w:p>
    <w:p w:rsidR="005B5B1D" w:rsidRDefault="005B5B1D" w:rsidP="005B5B1D">
      <w:pPr>
        <w:spacing w:after="0"/>
      </w:pPr>
    </w:p>
    <w:p w:rsidR="005B5B1D" w:rsidRDefault="005B5B1D" w:rsidP="005B5B1D">
      <w:pPr>
        <w:spacing w:after="0"/>
      </w:pPr>
    </w:p>
    <w:p w:rsidR="005B5B1D" w:rsidRDefault="005B5B1D" w:rsidP="005B5B1D">
      <w:pPr>
        <w:spacing w:after="0"/>
      </w:pPr>
    </w:p>
    <w:p w:rsidR="005B5B1D" w:rsidRDefault="005B5B1D" w:rsidP="005B5B1D">
      <w:pPr>
        <w:spacing w:after="0"/>
      </w:pPr>
    </w:p>
    <w:p w:rsidR="005B5B1D" w:rsidRDefault="005B5B1D" w:rsidP="005B5B1D">
      <w:pPr>
        <w:spacing w:after="0"/>
      </w:pPr>
    </w:p>
    <w:p w:rsidR="005B5B1D" w:rsidRDefault="005B5B1D" w:rsidP="005B5B1D">
      <w:pPr>
        <w:spacing w:after="0"/>
      </w:pPr>
    </w:p>
    <w:p w:rsidR="005B5B1D" w:rsidRDefault="005B5B1D" w:rsidP="005B5B1D">
      <w:pPr>
        <w:spacing w:after="0"/>
      </w:pPr>
    </w:p>
    <w:p w:rsidR="005B5B1D" w:rsidRDefault="005B5B1D" w:rsidP="005B5B1D">
      <w:pPr>
        <w:spacing w:after="0"/>
      </w:pPr>
    </w:p>
    <w:p w:rsidR="005B5B1D" w:rsidRDefault="005B5B1D" w:rsidP="005B5B1D">
      <w:pPr>
        <w:spacing w:after="0"/>
      </w:pPr>
    </w:p>
    <w:p w:rsidR="005B5B1D" w:rsidRDefault="005B5B1D" w:rsidP="005B5B1D">
      <w:pPr>
        <w:spacing w:after="0"/>
      </w:pPr>
    </w:p>
    <w:p w:rsidR="005B5B1D" w:rsidRDefault="005B5B1D" w:rsidP="005B5B1D">
      <w:pPr>
        <w:spacing w:after="0"/>
      </w:pPr>
    </w:p>
    <w:p w:rsidR="005B5B1D" w:rsidRDefault="005B5B1D" w:rsidP="005B5B1D">
      <w:pPr>
        <w:spacing w:after="0"/>
      </w:pPr>
    </w:p>
    <w:p w:rsidR="005B5B1D" w:rsidRDefault="005B5B1D" w:rsidP="005B5B1D">
      <w:pPr>
        <w:spacing w:after="0"/>
      </w:pPr>
    </w:p>
    <w:p w:rsidR="005B5B1D" w:rsidRDefault="005B5B1D" w:rsidP="005B5B1D">
      <w:pPr>
        <w:spacing w:after="0"/>
      </w:pPr>
    </w:p>
    <w:p w:rsidR="005B5B1D" w:rsidRDefault="005B5B1D" w:rsidP="005B5B1D">
      <w:pPr>
        <w:spacing w:after="0"/>
      </w:pPr>
    </w:p>
    <w:p w:rsidR="005B5B1D" w:rsidRDefault="005B5B1D" w:rsidP="005B5B1D">
      <w:pPr>
        <w:spacing w:after="0"/>
      </w:pPr>
    </w:p>
    <w:p w:rsidR="005B5B1D" w:rsidRDefault="005B5B1D" w:rsidP="005B5B1D">
      <w:pPr>
        <w:spacing w:after="0"/>
      </w:pPr>
    </w:p>
    <w:p w:rsidR="005B5B1D" w:rsidRPr="006B12E5" w:rsidRDefault="005B5B1D" w:rsidP="005B5B1D">
      <w:pPr>
        <w:jc w:val="center"/>
        <w:rPr>
          <w:bCs/>
          <w:szCs w:val="24"/>
        </w:rPr>
      </w:pPr>
      <w:r w:rsidRPr="006B12E5">
        <w:rPr>
          <w:bCs/>
          <w:szCs w:val="24"/>
        </w:rPr>
        <w:t xml:space="preserve">PLAN DYDAKTYCZNY </w:t>
      </w:r>
      <w:proofErr w:type="spellStart"/>
      <w:r w:rsidRPr="006B12E5">
        <w:rPr>
          <w:bCs/>
          <w:szCs w:val="24"/>
        </w:rPr>
        <w:t>kl.II</w:t>
      </w:r>
      <w:proofErr w:type="spellEnd"/>
    </w:p>
    <w:p w:rsidR="005B5B1D" w:rsidRPr="00241F67" w:rsidRDefault="005B5B1D" w:rsidP="005B5B1D">
      <w:pPr>
        <w:jc w:val="center"/>
        <w:rPr>
          <w:bCs/>
          <w:szCs w:val="24"/>
        </w:rPr>
      </w:pPr>
    </w:p>
    <w:p w:rsidR="005B5B1D" w:rsidRPr="00241F67" w:rsidRDefault="005B5B1D" w:rsidP="005B5B1D">
      <w:pPr>
        <w:rPr>
          <w:bCs/>
          <w:szCs w:val="24"/>
        </w:rPr>
      </w:pPr>
      <w:r w:rsidRPr="00241F67">
        <w:rPr>
          <w:bCs/>
          <w:szCs w:val="24"/>
        </w:rPr>
        <w:t xml:space="preserve">Z przedmiotu:  </w:t>
      </w:r>
      <w:r w:rsidRPr="00241F67">
        <w:rPr>
          <w:b/>
          <w:bCs/>
          <w:szCs w:val="24"/>
          <w:u w:val="single"/>
        </w:rPr>
        <w:t>Instalacje elektryczne</w:t>
      </w:r>
      <w:r>
        <w:rPr>
          <w:bCs/>
          <w:szCs w:val="24"/>
        </w:rPr>
        <w:t xml:space="preserve"> – 35</w:t>
      </w:r>
      <w:r w:rsidRPr="00241F67">
        <w:rPr>
          <w:bCs/>
          <w:szCs w:val="24"/>
        </w:rPr>
        <w:t xml:space="preserve"> godzin</w:t>
      </w:r>
    </w:p>
    <w:p w:rsidR="005B5B1D" w:rsidRPr="00E90076" w:rsidRDefault="005B5B1D" w:rsidP="005B5B1D">
      <w:pPr>
        <w:jc w:val="center"/>
        <w:rPr>
          <w:rFonts w:ascii="Arial" w:hAnsi="Arial" w:cs="Arial"/>
          <w:sz w:val="20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653"/>
        <w:gridCol w:w="851"/>
        <w:gridCol w:w="851"/>
      </w:tblGrid>
      <w:tr w:rsidR="005B5B1D" w:rsidRPr="00237B0D" w:rsidTr="002B5AAB">
        <w:tblPrEx>
          <w:tblCellMar>
            <w:top w:w="0" w:type="dxa"/>
            <w:bottom w:w="0" w:type="dxa"/>
          </w:tblCellMar>
        </w:tblPrEx>
        <w:trPr>
          <w:cantSplit/>
          <w:trHeight w:val="234"/>
          <w:tblHeader/>
        </w:trPr>
        <w:tc>
          <w:tcPr>
            <w:tcW w:w="426" w:type="dxa"/>
            <w:vMerge w:val="restart"/>
            <w:vAlign w:val="center"/>
          </w:tcPr>
          <w:p w:rsidR="005B5B1D" w:rsidRPr="00237B0D" w:rsidRDefault="005B5B1D" w:rsidP="002B5AAB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37B0D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7653" w:type="dxa"/>
            <w:vMerge w:val="restart"/>
            <w:vAlign w:val="center"/>
          </w:tcPr>
          <w:p w:rsidR="005B5B1D" w:rsidRPr="00237B0D" w:rsidRDefault="005B5B1D" w:rsidP="002B5AA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Temat </w:t>
            </w:r>
          </w:p>
        </w:tc>
        <w:tc>
          <w:tcPr>
            <w:tcW w:w="1702" w:type="dxa"/>
            <w:gridSpan w:val="2"/>
            <w:tcBorders>
              <w:bottom w:val="double" w:sz="4" w:space="0" w:color="auto"/>
            </w:tcBorders>
            <w:vAlign w:val="center"/>
          </w:tcPr>
          <w:p w:rsidR="005B5B1D" w:rsidRPr="00237B0D" w:rsidRDefault="005B5B1D" w:rsidP="002B5A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37B0D">
              <w:rPr>
                <w:rFonts w:ascii="Arial" w:hAnsi="Arial" w:cs="Arial"/>
                <w:bCs/>
                <w:sz w:val="18"/>
                <w:szCs w:val="18"/>
              </w:rPr>
              <w:t>Godz</w:t>
            </w:r>
            <w:r>
              <w:rPr>
                <w:rFonts w:ascii="Arial" w:hAnsi="Arial" w:cs="Arial"/>
                <w:bCs/>
                <w:sz w:val="18"/>
                <w:szCs w:val="18"/>
              </w:rPr>
              <w:t>iny</w:t>
            </w:r>
          </w:p>
        </w:tc>
      </w:tr>
      <w:tr w:rsidR="005B5B1D" w:rsidRPr="00237B0D" w:rsidTr="002B5AAB">
        <w:tblPrEx>
          <w:tblCellMar>
            <w:top w:w="0" w:type="dxa"/>
            <w:bottom w:w="0" w:type="dxa"/>
          </w:tblCellMar>
        </w:tblPrEx>
        <w:trPr>
          <w:cantSplit/>
          <w:trHeight w:val="234"/>
          <w:tblHeader/>
        </w:trPr>
        <w:tc>
          <w:tcPr>
            <w:tcW w:w="426" w:type="dxa"/>
            <w:vMerge/>
            <w:tcBorders>
              <w:bottom w:val="double" w:sz="4" w:space="0" w:color="auto"/>
            </w:tcBorders>
            <w:vAlign w:val="center"/>
          </w:tcPr>
          <w:p w:rsidR="005B5B1D" w:rsidRPr="00237B0D" w:rsidRDefault="005B5B1D" w:rsidP="002B5AAB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53" w:type="dxa"/>
            <w:vMerge/>
            <w:tcBorders>
              <w:bottom w:val="double" w:sz="4" w:space="0" w:color="auto"/>
            </w:tcBorders>
            <w:vAlign w:val="center"/>
          </w:tcPr>
          <w:p w:rsidR="005B5B1D" w:rsidRPr="00237B0D" w:rsidRDefault="005B5B1D" w:rsidP="002B5AA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5B5B1D" w:rsidRPr="00237B0D" w:rsidRDefault="005B5B1D" w:rsidP="002B5A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planowane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5B5B1D" w:rsidRPr="00237B0D" w:rsidRDefault="005B5B1D" w:rsidP="002B5A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zrealizowane</w:t>
            </w:r>
          </w:p>
        </w:tc>
      </w:tr>
      <w:tr w:rsidR="005B5B1D" w:rsidRPr="00237B0D" w:rsidTr="002B5AAB">
        <w:tblPrEx>
          <w:tblCellMar>
            <w:top w:w="0" w:type="dxa"/>
            <w:bottom w:w="0" w:type="dxa"/>
          </w:tblCellMar>
        </w:tblPrEx>
        <w:trPr>
          <w:cantSplit/>
          <w:trHeight w:val="109"/>
          <w:tblHeader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B5B1D" w:rsidRPr="00237B0D" w:rsidRDefault="005B5B1D" w:rsidP="002B5AAB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7653" w:type="dxa"/>
            <w:tcBorders>
              <w:bottom w:val="single" w:sz="4" w:space="0" w:color="auto"/>
            </w:tcBorders>
            <w:vAlign w:val="center"/>
          </w:tcPr>
          <w:p w:rsidR="005B5B1D" w:rsidRPr="00241F67" w:rsidRDefault="005B5B1D" w:rsidP="002B5AA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41F67">
              <w:rPr>
                <w:rFonts w:ascii="Arial" w:hAnsi="Arial" w:cs="Arial"/>
                <w:sz w:val="18"/>
                <w:szCs w:val="18"/>
              </w:rPr>
              <w:t>Lekcja organizacyjna, wymagania przedmiotowe i kryteria oceniania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B5B1D" w:rsidRPr="00237B0D" w:rsidRDefault="005B5B1D" w:rsidP="002B5A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B5B1D" w:rsidRDefault="005B5B1D" w:rsidP="002B5A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B5B1D" w:rsidRPr="00237B0D" w:rsidTr="002B5A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81" w:type="dxa"/>
            <w:gridSpan w:val="4"/>
            <w:tcBorders>
              <w:top w:val="single" w:sz="4" w:space="0" w:color="auto"/>
            </w:tcBorders>
          </w:tcPr>
          <w:p w:rsidR="005B5B1D" w:rsidRDefault="005B5B1D" w:rsidP="002B5A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Ochrona przeciwporażeniowa</w:t>
            </w:r>
          </w:p>
        </w:tc>
      </w:tr>
      <w:tr w:rsidR="005B5B1D" w:rsidRPr="00237B0D" w:rsidTr="002B5A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4" w:space="0" w:color="auto"/>
            </w:tcBorders>
          </w:tcPr>
          <w:p w:rsidR="005B5B1D" w:rsidRPr="00237B0D" w:rsidRDefault="005B5B1D" w:rsidP="002B5A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7653" w:type="dxa"/>
            <w:tcBorders>
              <w:top w:val="single" w:sz="4" w:space="0" w:color="auto"/>
            </w:tcBorders>
            <w:vAlign w:val="center"/>
          </w:tcPr>
          <w:p w:rsidR="005B5B1D" w:rsidRPr="00237B0D" w:rsidRDefault="005B5B1D" w:rsidP="002B5A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Rodzaje układów sieciowych TT, TN, IT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B5B1D" w:rsidRPr="00237B0D" w:rsidRDefault="005B5B1D" w:rsidP="002B5A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B5B1D" w:rsidRDefault="005B5B1D" w:rsidP="002B5A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B1D" w:rsidRPr="00237B0D" w:rsidTr="002B5A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4" w:space="0" w:color="auto"/>
            </w:tcBorders>
          </w:tcPr>
          <w:p w:rsidR="005B5B1D" w:rsidRDefault="005B5B1D" w:rsidP="002B5A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7653" w:type="dxa"/>
            <w:tcBorders>
              <w:top w:val="single" w:sz="4" w:space="0" w:color="auto"/>
            </w:tcBorders>
            <w:vAlign w:val="center"/>
          </w:tcPr>
          <w:p w:rsidR="005B5B1D" w:rsidRDefault="005B5B1D" w:rsidP="002B5A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Zalety i wady układów sieciowych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B5B1D" w:rsidRDefault="005B5B1D" w:rsidP="002B5A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B5B1D" w:rsidRDefault="005B5B1D" w:rsidP="002B5A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B1D" w:rsidRPr="00237B0D" w:rsidTr="002B5A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4" w:space="0" w:color="auto"/>
            </w:tcBorders>
          </w:tcPr>
          <w:p w:rsidR="005B5B1D" w:rsidRPr="00237B0D" w:rsidRDefault="005B5B1D" w:rsidP="002B5A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7653" w:type="dxa"/>
            <w:tcBorders>
              <w:top w:val="single" w:sz="4" w:space="0" w:color="auto"/>
            </w:tcBorders>
            <w:vAlign w:val="center"/>
          </w:tcPr>
          <w:p w:rsidR="005B5B1D" w:rsidRPr="00237B0D" w:rsidRDefault="005B5B1D" w:rsidP="002B5A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Ochrona przeciwporażeniowa w warunkach normalnych i awaryjnych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B5B1D" w:rsidRPr="00237B0D" w:rsidRDefault="005B5B1D" w:rsidP="002B5A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B5B1D" w:rsidRDefault="005B5B1D" w:rsidP="002B5A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B1D" w:rsidRPr="00237B0D" w:rsidTr="002B5A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4" w:space="0" w:color="auto"/>
            </w:tcBorders>
          </w:tcPr>
          <w:p w:rsidR="005B5B1D" w:rsidRPr="00237B0D" w:rsidRDefault="005B5B1D" w:rsidP="002B5A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7653" w:type="dxa"/>
            <w:tcBorders>
              <w:top w:val="single" w:sz="4" w:space="0" w:color="auto"/>
            </w:tcBorders>
            <w:vAlign w:val="center"/>
          </w:tcPr>
          <w:p w:rsidR="005B5B1D" w:rsidRPr="00237B0D" w:rsidRDefault="005B5B1D" w:rsidP="002B5A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Czynniki wpływające na porażenie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B5B1D" w:rsidRPr="00237B0D" w:rsidRDefault="005B5B1D" w:rsidP="002B5A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B5B1D" w:rsidRDefault="005B5B1D" w:rsidP="002B5A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B1D" w:rsidRPr="00237B0D" w:rsidTr="002B5A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4" w:space="0" w:color="auto"/>
            </w:tcBorders>
          </w:tcPr>
          <w:p w:rsidR="005B5B1D" w:rsidRPr="00237B0D" w:rsidRDefault="005B5B1D" w:rsidP="002B5A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7653" w:type="dxa"/>
            <w:tcBorders>
              <w:top w:val="single" w:sz="4" w:space="0" w:color="auto"/>
            </w:tcBorders>
            <w:vAlign w:val="center"/>
          </w:tcPr>
          <w:p w:rsidR="005B5B1D" w:rsidRPr="00237B0D" w:rsidRDefault="005B5B1D" w:rsidP="002B5A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Środki ochrony przeciwporażeniowych w układach sieciowych TT, TN, IT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B5B1D" w:rsidRPr="00237B0D" w:rsidRDefault="005B5B1D" w:rsidP="002B5A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B5B1D" w:rsidRDefault="005B5B1D" w:rsidP="002B5A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B1D" w:rsidRPr="00237B0D" w:rsidTr="002B5A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4" w:space="0" w:color="auto"/>
            </w:tcBorders>
          </w:tcPr>
          <w:p w:rsidR="005B5B1D" w:rsidRPr="00237B0D" w:rsidRDefault="005B5B1D" w:rsidP="002B5A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7653" w:type="dxa"/>
            <w:tcBorders>
              <w:top w:val="single" w:sz="4" w:space="0" w:color="auto"/>
            </w:tcBorders>
            <w:vAlign w:val="center"/>
          </w:tcPr>
          <w:p w:rsidR="005B5B1D" w:rsidRPr="00237B0D" w:rsidRDefault="005B5B1D" w:rsidP="002B5A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Ochrona przed przepięciami - klasyfikacja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B5B1D" w:rsidRPr="00237B0D" w:rsidRDefault="005B5B1D" w:rsidP="002B5A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B5B1D" w:rsidRDefault="005B5B1D" w:rsidP="002B5A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B1D" w:rsidRPr="00237B0D" w:rsidTr="002B5A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5B1D" w:rsidRPr="00237B0D" w:rsidRDefault="005B5B1D" w:rsidP="002B5A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7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B1D" w:rsidRPr="00237B0D" w:rsidRDefault="005B5B1D" w:rsidP="002B5A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Stopień ochrony IP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B5B1D" w:rsidRPr="00237B0D" w:rsidRDefault="005B5B1D" w:rsidP="002B5A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B5B1D" w:rsidRDefault="005B5B1D" w:rsidP="002B5A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B1D" w:rsidRPr="00237B0D" w:rsidTr="002B5A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5B1D" w:rsidRPr="00237B0D" w:rsidRDefault="005B5B1D" w:rsidP="002B5A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7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B1D" w:rsidRPr="00237B0D" w:rsidRDefault="005B5B1D" w:rsidP="002B5A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Klasy ochronności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B5B1D" w:rsidRPr="00237B0D" w:rsidRDefault="005B5B1D" w:rsidP="002B5A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B5B1D" w:rsidRDefault="005B5B1D" w:rsidP="002B5A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B1D" w:rsidRPr="00237B0D" w:rsidTr="002B5A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5B1D" w:rsidRDefault="005B5B1D" w:rsidP="002B5A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7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B1D" w:rsidRDefault="005B5B1D" w:rsidP="002B5A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Akty prawne dotyczące instalacji do 1kV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B5B1D" w:rsidRDefault="005B5B1D" w:rsidP="002B5A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B5B1D" w:rsidRDefault="005B5B1D" w:rsidP="002B5A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B1D" w:rsidRPr="00237B0D" w:rsidTr="002B5A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5B1D" w:rsidRDefault="005B5B1D" w:rsidP="002B5A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7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B1D" w:rsidRDefault="005B5B1D" w:rsidP="002B5A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Wymagania ochrony przeciwporażeniowej w instalacji do 1kV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B5B1D" w:rsidRDefault="005B5B1D" w:rsidP="002B5A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B5B1D" w:rsidRDefault="005B5B1D" w:rsidP="002B5A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B1D" w:rsidRPr="00237B0D" w:rsidTr="002B5AAB">
        <w:tblPrEx>
          <w:tblCellMar>
            <w:top w:w="0" w:type="dxa"/>
            <w:bottom w:w="0" w:type="dxa"/>
          </w:tblCellMar>
        </w:tblPrEx>
        <w:trPr>
          <w:cantSplit/>
          <w:trHeight w:val="5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5B1D" w:rsidRPr="00237B0D" w:rsidRDefault="005B5B1D" w:rsidP="002B5A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Przewody w instalacjach elektrycznych</w:t>
            </w:r>
          </w:p>
        </w:tc>
      </w:tr>
      <w:tr w:rsidR="005B5B1D" w:rsidRPr="00237B0D" w:rsidTr="002B5A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5B5B1D" w:rsidRDefault="005B5B1D" w:rsidP="002B5A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</w:t>
            </w:r>
          </w:p>
        </w:tc>
        <w:tc>
          <w:tcPr>
            <w:tcW w:w="7653" w:type="dxa"/>
            <w:tcBorders>
              <w:top w:val="single" w:sz="4" w:space="0" w:color="auto"/>
            </w:tcBorders>
            <w:vAlign w:val="center"/>
          </w:tcPr>
          <w:p w:rsidR="005B5B1D" w:rsidRPr="00237B0D" w:rsidRDefault="005B5B1D" w:rsidP="002B5A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B0D">
              <w:rPr>
                <w:rFonts w:ascii="Arial" w:hAnsi="Arial" w:cs="Arial"/>
                <w:sz w:val="18"/>
                <w:szCs w:val="18"/>
              </w:rPr>
              <w:t xml:space="preserve">Rodzaje przewodów </w:t>
            </w:r>
            <w:r>
              <w:rPr>
                <w:rFonts w:ascii="Arial" w:hAnsi="Arial" w:cs="Arial"/>
                <w:sz w:val="18"/>
                <w:szCs w:val="18"/>
              </w:rPr>
              <w:t xml:space="preserve">i kabli </w:t>
            </w:r>
            <w:r w:rsidRPr="00237B0D">
              <w:rPr>
                <w:rFonts w:ascii="Arial" w:hAnsi="Arial" w:cs="Arial"/>
                <w:sz w:val="18"/>
                <w:szCs w:val="18"/>
              </w:rPr>
              <w:t>elektr</w:t>
            </w:r>
            <w:r>
              <w:rPr>
                <w:rFonts w:ascii="Arial" w:hAnsi="Arial" w:cs="Arial"/>
                <w:sz w:val="18"/>
                <w:szCs w:val="18"/>
              </w:rPr>
              <w:t>oenergetycznych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B5B1D" w:rsidRPr="00237B0D" w:rsidRDefault="005B5B1D" w:rsidP="002B5A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B5B1D" w:rsidRDefault="005B5B1D" w:rsidP="002B5A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B1D" w:rsidRPr="00237B0D" w:rsidTr="002B5A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4" w:space="0" w:color="auto"/>
            </w:tcBorders>
          </w:tcPr>
          <w:p w:rsidR="005B5B1D" w:rsidRPr="00237B0D" w:rsidRDefault="005B5B1D" w:rsidP="002B5A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7653" w:type="dxa"/>
            <w:tcBorders>
              <w:top w:val="single" w:sz="4" w:space="0" w:color="auto"/>
            </w:tcBorders>
            <w:vAlign w:val="center"/>
          </w:tcPr>
          <w:p w:rsidR="005B5B1D" w:rsidRDefault="005B5B1D" w:rsidP="002B5A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Zastosowanie przewodów i kabli elektroenergetycznych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B5B1D" w:rsidRDefault="005B5B1D" w:rsidP="002B5A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B5B1D" w:rsidRDefault="005B5B1D" w:rsidP="002B5A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B1D" w:rsidRPr="00237B0D" w:rsidTr="002B5A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4" w:space="0" w:color="auto"/>
            </w:tcBorders>
          </w:tcPr>
          <w:p w:rsidR="005B5B1D" w:rsidRDefault="005B5B1D" w:rsidP="002B5A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</w:t>
            </w:r>
          </w:p>
        </w:tc>
        <w:tc>
          <w:tcPr>
            <w:tcW w:w="7653" w:type="dxa"/>
            <w:tcBorders>
              <w:top w:val="single" w:sz="4" w:space="0" w:color="auto"/>
            </w:tcBorders>
            <w:vAlign w:val="center"/>
          </w:tcPr>
          <w:p w:rsidR="005B5B1D" w:rsidRDefault="005B5B1D" w:rsidP="002B5A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Materiały do budowy przewodów i kabli elektroenergetycznych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B5B1D" w:rsidRDefault="005B5B1D" w:rsidP="002B5A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B5B1D" w:rsidRDefault="005B5B1D" w:rsidP="002B5A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B1D" w:rsidRPr="00237B0D" w:rsidTr="002B5A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4" w:space="0" w:color="auto"/>
            </w:tcBorders>
          </w:tcPr>
          <w:p w:rsidR="005B5B1D" w:rsidRDefault="005B5B1D" w:rsidP="002B5A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</w:t>
            </w:r>
          </w:p>
        </w:tc>
        <w:tc>
          <w:tcPr>
            <w:tcW w:w="7653" w:type="dxa"/>
            <w:tcBorders>
              <w:top w:val="single" w:sz="4" w:space="0" w:color="auto"/>
            </w:tcBorders>
            <w:vAlign w:val="center"/>
          </w:tcPr>
          <w:p w:rsidR="005B5B1D" w:rsidRPr="00237B0D" w:rsidRDefault="005B5B1D" w:rsidP="002B5A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Budowa i zastosowanie przewodów w instalacjach mieszkalnych do 1 KV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B5B1D" w:rsidRPr="00237B0D" w:rsidRDefault="005B5B1D" w:rsidP="002B5A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B5B1D" w:rsidRDefault="005B5B1D" w:rsidP="002B5A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B1D" w:rsidRPr="00237B0D" w:rsidTr="002B5A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4" w:space="0" w:color="auto"/>
            </w:tcBorders>
          </w:tcPr>
          <w:p w:rsidR="005B5B1D" w:rsidRDefault="005B5B1D" w:rsidP="002B5A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7653" w:type="dxa"/>
            <w:tcBorders>
              <w:top w:val="single" w:sz="4" w:space="0" w:color="auto"/>
            </w:tcBorders>
            <w:vAlign w:val="center"/>
          </w:tcPr>
          <w:p w:rsidR="005B5B1D" w:rsidRDefault="005B5B1D" w:rsidP="002B5A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Budowa  i zastosowanie przewodów w instalacjach przemysłowych do 1 KV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B5B1D" w:rsidRDefault="005B5B1D" w:rsidP="002B5A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B5B1D" w:rsidRDefault="005B5B1D" w:rsidP="002B5A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B1D" w:rsidRPr="00237B0D" w:rsidTr="002B5A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4" w:space="0" w:color="auto"/>
            </w:tcBorders>
          </w:tcPr>
          <w:p w:rsidR="005B5B1D" w:rsidRDefault="005B5B1D" w:rsidP="002B5A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</w:t>
            </w:r>
          </w:p>
        </w:tc>
        <w:tc>
          <w:tcPr>
            <w:tcW w:w="7653" w:type="dxa"/>
            <w:tcBorders>
              <w:top w:val="single" w:sz="4" w:space="0" w:color="auto"/>
            </w:tcBorders>
            <w:vAlign w:val="center"/>
          </w:tcPr>
          <w:p w:rsidR="005B5B1D" w:rsidRDefault="005B5B1D" w:rsidP="002B5A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Budowa, oznaczenie i zastosowanie przewodów w instalacjach powyżej 1 KV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B5B1D" w:rsidRDefault="005B5B1D" w:rsidP="002B5A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B5B1D" w:rsidRDefault="005B5B1D" w:rsidP="002B5A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B1D" w:rsidRPr="00237B0D" w:rsidTr="002B5A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4" w:space="0" w:color="auto"/>
            </w:tcBorders>
          </w:tcPr>
          <w:p w:rsidR="005B5B1D" w:rsidRPr="00237B0D" w:rsidRDefault="005B5B1D" w:rsidP="002B5A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</w:t>
            </w:r>
          </w:p>
        </w:tc>
        <w:tc>
          <w:tcPr>
            <w:tcW w:w="7653" w:type="dxa"/>
            <w:tcBorders>
              <w:top w:val="single" w:sz="4" w:space="0" w:color="auto"/>
            </w:tcBorders>
            <w:vAlign w:val="center"/>
          </w:tcPr>
          <w:p w:rsidR="005B5B1D" w:rsidRDefault="005B5B1D" w:rsidP="002B5A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Oznaczenie  przewodów w instalacjach mieszkalnych  do 1 KV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B5B1D" w:rsidRDefault="005B5B1D" w:rsidP="002B5A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B5B1D" w:rsidRDefault="005B5B1D" w:rsidP="002B5A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B1D" w:rsidRPr="00237B0D" w:rsidTr="002B5A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4" w:space="0" w:color="auto"/>
            </w:tcBorders>
          </w:tcPr>
          <w:p w:rsidR="005B5B1D" w:rsidRDefault="005B5B1D" w:rsidP="002B5A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</w:t>
            </w:r>
          </w:p>
        </w:tc>
        <w:tc>
          <w:tcPr>
            <w:tcW w:w="7653" w:type="dxa"/>
            <w:tcBorders>
              <w:top w:val="single" w:sz="4" w:space="0" w:color="auto"/>
            </w:tcBorders>
            <w:vAlign w:val="center"/>
          </w:tcPr>
          <w:p w:rsidR="005B5B1D" w:rsidRDefault="005B5B1D" w:rsidP="002B5A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Oznaczenie  przewodów w instalacjach  przemysłowych do 1 KV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B5B1D" w:rsidRDefault="005B5B1D" w:rsidP="002B5A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B5B1D" w:rsidRDefault="005B5B1D" w:rsidP="002B5A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B1D" w:rsidRPr="00237B0D" w:rsidTr="002B5A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4" w:space="0" w:color="auto"/>
            </w:tcBorders>
          </w:tcPr>
          <w:p w:rsidR="005B5B1D" w:rsidRPr="00237B0D" w:rsidRDefault="005B5B1D" w:rsidP="002B5A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7653" w:type="dxa"/>
            <w:tcBorders>
              <w:top w:val="single" w:sz="4" w:space="0" w:color="auto"/>
            </w:tcBorders>
            <w:vAlign w:val="center"/>
          </w:tcPr>
          <w:p w:rsidR="005B5B1D" w:rsidRPr="00237B0D" w:rsidRDefault="005B5B1D" w:rsidP="002B5A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Przewody szynowe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B5B1D" w:rsidRPr="00237B0D" w:rsidRDefault="005B5B1D" w:rsidP="002B5A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B5B1D" w:rsidRDefault="005B5B1D" w:rsidP="002B5A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B1D" w:rsidRPr="00237B0D" w:rsidTr="002B5A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4" w:space="0" w:color="auto"/>
            </w:tcBorders>
          </w:tcPr>
          <w:p w:rsidR="005B5B1D" w:rsidRPr="00237B0D" w:rsidRDefault="005B5B1D" w:rsidP="002B5A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</w:t>
            </w:r>
          </w:p>
        </w:tc>
        <w:tc>
          <w:tcPr>
            <w:tcW w:w="7653" w:type="dxa"/>
            <w:tcBorders>
              <w:top w:val="single" w:sz="4" w:space="0" w:color="auto"/>
            </w:tcBorders>
            <w:vAlign w:val="center"/>
          </w:tcPr>
          <w:p w:rsidR="005B5B1D" w:rsidRDefault="005B5B1D" w:rsidP="002B5A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Przewody specjalne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B5B1D" w:rsidRDefault="005B5B1D" w:rsidP="002B5A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B5B1D" w:rsidRDefault="005B5B1D" w:rsidP="002B5A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B1D" w:rsidRPr="00237B0D" w:rsidTr="002B5A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4" w:space="0" w:color="auto"/>
            </w:tcBorders>
          </w:tcPr>
          <w:p w:rsidR="005B5B1D" w:rsidRPr="00237B0D" w:rsidRDefault="005B5B1D" w:rsidP="002B5A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22</w:t>
            </w:r>
          </w:p>
        </w:tc>
        <w:tc>
          <w:tcPr>
            <w:tcW w:w="7653" w:type="dxa"/>
            <w:tcBorders>
              <w:top w:val="single" w:sz="4" w:space="0" w:color="auto"/>
            </w:tcBorders>
            <w:vAlign w:val="center"/>
          </w:tcPr>
          <w:p w:rsidR="005B5B1D" w:rsidRPr="00237B0D" w:rsidRDefault="005B5B1D" w:rsidP="002B5A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Przewody do zastosowania w instalacjach inteligentnych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B5B1D" w:rsidRPr="00237B0D" w:rsidRDefault="005B5B1D" w:rsidP="002B5A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B5B1D" w:rsidRDefault="005B5B1D" w:rsidP="002B5A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B1D" w:rsidRPr="00237B0D" w:rsidTr="002B5A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4" w:space="0" w:color="auto"/>
            </w:tcBorders>
          </w:tcPr>
          <w:p w:rsidR="005B5B1D" w:rsidRPr="00237B0D" w:rsidRDefault="005B5B1D" w:rsidP="002B5A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</w:t>
            </w:r>
          </w:p>
        </w:tc>
        <w:tc>
          <w:tcPr>
            <w:tcW w:w="7653" w:type="dxa"/>
            <w:tcBorders>
              <w:top w:val="single" w:sz="4" w:space="0" w:color="auto"/>
            </w:tcBorders>
            <w:vAlign w:val="center"/>
          </w:tcPr>
          <w:p w:rsidR="005B5B1D" w:rsidRPr="00237B0D" w:rsidRDefault="005B5B1D" w:rsidP="002B5A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Sposoby łączenia przewodów elektrycznych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B5B1D" w:rsidRPr="00237B0D" w:rsidRDefault="005B5B1D" w:rsidP="002B5A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B5B1D" w:rsidRDefault="005B5B1D" w:rsidP="002B5A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B1D" w:rsidRPr="00237B0D" w:rsidTr="002B5A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4" w:space="0" w:color="auto"/>
            </w:tcBorders>
          </w:tcPr>
          <w:p w:rsidR="005B5B1D" w:rsidRPr="00237B0D" w:rsidRDefault="005B5B1D" w:rsidP="002B5A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</w:t>
            </w:r>
          </w:p>
        </w:tc>
        <w:tc>
          <w:tcPr>
            <w:tcW w:w="7653" w:type="dxa"/>
            <w:tcBorders>
              <w:top w:val="single" w:sz="4" w:space="0" w:color="auto"/>
            </w:tcBorders>
            <w:vAlign w:val="center"/>
          </w:tcPr>
          <w:p w:rsidR="005B5B1D" w:rsidRDefault="005B5B1D" w:rsidP="002B5A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Wielkości znamionowe przewodów elektrycznych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B5B1D" w:rsidRDefault="005B5B1D" w:rsidP="002B5A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B5B1D" w:rsidRDefault="005B5B1D" w:rsidP="002B5A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B1D" w:rsidRPr="00237B0D" w:rsidTr="002B5A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4" w:space="0" w:color="auto"/>
            </w:tcBorders>
          </w:tcPr>
          <w:p w:rsidR="005B5B1D" w:rsidRPr="00237B0D" w:rsidRDefault="005B5B1D" w:rsidP="002B5A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</w:t>
            </w:r>
          </w:p>
        </w:tc>
        <w:tc>
          <w:tcPr>
            <w:tcW w:w="7653" w:type="dxa"/>
            <w:tcBorders>
              <w:top w:val="single" w:sz="4" w:space="0" w:color="auto"/>
            </w:tcBorders>
            <w:vAlign w:val="center"/>
          </w:tcPr>
          <w:p w:rsidR="005B5B1D" w:rsidRDefault="005B5B1D" w:rsidP="002B5A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Cieplne i dynamiczne działanie prądu w przewodach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B5B1D" w:rsidRDefault="005B5B1D" w:rsidP="002B5A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B5B1D" w:rsidRDefault="005B5B1D" w:rsidP="002B5A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B1D" w:rsidRPr="00237B0D" w:rsidTr="002B5A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4" w:space="0" w:color="auto"/>
            </w:tcBorders>
          </w:tcPr>
          <w:p w:rsidR="005B5B1D" w:rsidRPr="00237B0D" w:rsidRDefault="005B5B1D" w:rsidP="002B5A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26</w:t>
            </w:r>
          </w:p>
        </w:tc>
        <w:tc>
          <w:tcPr>
            <w:tcW w:w="7653" w:type="dxa"/>
            <w:tcBorders>
              <w:top w:val="single" w:sz="4" w:space="0" w:color="auto"/>
            </w:tcBorders>
            <w:vAlign w:val="center"/>
          </w:tcPr>
          <w:p w:rsidR="005B5B1D" w:rsidRDefault="005B5B1D" w:rsidP="002B5A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Obciążalność prądowa przewodów elektrycznych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B5B1D" w:rsidRDefault="005B5B1D" w:rsidP="002B5A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B5B1D" w:rsidRDefault="005B5B1D" w:rsidP="002B5A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B5B1D" w:rsidRDefault="005B5B1D" w:rsidP="005B5B1D">
      <w:pPr>
        <w:spacing w:after="0"/>
      </w:pPr>
      <w:bookmarkStart w:id="0" w:name="_GoBack"/>
      <w:bookmarkEnd w:id="0"/>
    </w:p>
    <w:sectPr w:rsidR="005B5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F1AD1"/>
    <w:multiLevelType w:val="hybridMultilevel"/>
    <w:tmpl w:val="B1548C66"/>
    <w:lvl w:ilvl="0" w:tplc="0415000F">
      <w:start w:val="1"/>
      <w:numFmt w:val="decimal"/>
      <w:lvlText w:val="%1."/>
      <w:lvlJc w:val="left"/>
      <w:pPr>
        <w:ind w:left="743" w:hanging="360"/>
      </w:pPr>
    </w:lvl>
    <w:lvl w:ilvl="1" w:tplc="04150019">
      <w:start w:val="1"/>
      <w:numFmt w:val="lowerLetter"/>
      <w:lvlText w:val="%2."/>
      <w:lvlJc w:val="left"/>
      <w:pPr>
        <w:ind w:left="1463" w:hanging="360"/>
      </w:pPr>
    </w:lvl>
    <w:lvl w:ilvl="2" w:tplc="0415001B">
      <w:start w:val="1"/>
      <w:numFmt w:val="lowerRoman"/>
      <w:lvlText w:val="%3."/>
      <w:lvlJc w:val="right"/>
      <w:pPr>
        <w:ind w:left="2183" w:hanging="180"/>
      </w:pPr>
    </w:lvl>
    <w:lvl w:ilvl="3" w:tplc="0415000F">
      <w:start w:val="1"/>
      <w:numFmt w:val="decimal"/>
      <w:lvlText w:val="%4."/>
      <w:lvlJc w:val="left"/>
      <w:pPr>
        <w:ind w:left="2903" w:hanging="360"/>
      </w:pPr>
    </w:lvl>
    <w:lvl w:ilvl="4" w:tplc="04150019">
      <w:start w:val="1"/>
      <w:numFmt w:val="lowerLetter"/>
      <w:lvlText w:val="%5."/>
      <w:lvlJc w:val="left"/>
      <w:pPr>
        <w:ind w:left="3623" w:hanging="360"/>
      </w:pPr>
    </w:lvl>
    <w:lvl w:ilvl="5" w:tplc="0415001B">
      <w:start w:val="1"/>
      <w:numFmt w:val="lowerRoman"/>
      <w:lvlText w:val="%6."/>
      <w:lvlJc w:val="right"/>
      <w:pPr>
        <w:ind w:left="4343" w:hanging="180"/>
      </w:pPr>
    </w:lvl>
    <w:lvl w:ilvl="6" w:tplc="0415000F">
      <w:start w:val="1"/>
      <w:numFmt w:val="decimal"/>
      <w:lvlText w:val="%7."/>
      <w:lvlJc w:val="left"/>
      <w:pPr>
        <w:ind w:left="5063" w:hanging="360"/>
      </w:pPr>
    </w:lvl>
    <w:lvl w:ilvl="7" w:tplc="04150019">
      <w:start w:val="1"/>
      <w:numFmt w:val="lowerLetter"/>
      <w:lvlText w:val="%8."/>
      <w:lvlJc w:val="left"/>
      <w:pPr>
        <w:ind w:left="5783" w:hanging="360"/>
      </w:pPr>
    </w:lvl>
    <w:lvl w:ilvl="8" w:tplc="0415001B">
      <w:start w:val="1"/>
      <w:numFmt w:val="lowerRoman"/>
      <w:lvlText w:val="%9."/>
      <w:lvlJc w:val="right"/>
      <w:pPr>
        <w:ind w:left="65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B1D"/>
    <w:rsid w:val="005B5B1D"/>
    <w:rsid w:val="0088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8298A-2BA7-4D54-8DA1-614228CB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5B1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B5B1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B5B1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</dc:creator>
  <cp:keywords/>
  <dc:description/>
  <cp:lastModifiedBy>MB</cp:lastModifiedBy>
  <cp:revision>1</cp:revision>
  <dcterms:created xsi:type="dcterms:W3CDTF">2025-08-05T06:17:00Z</dcterms:created>
  <dcterms:modified xsi:type="dcterms:W3CDTF">2025-08-05T06:20:00Z</dcterms:modified>
</cp:coreProperties>
</file>